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C6769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6769D">
        <w:rPr>
          <w:rFonts w:asciiTheme="minorHAnsi" w:hAnsiTheme="minorHAnsi"/>
          <w:b/>
          <w:noProof/>
          <w:sz w:val="28"/>
          <w:szCs w:val="28"/>
        </w:rPr>
        <w:t>30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A5F1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0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B77Dv3AAAAAo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0A5F15" w:rsidRDefault="000A5F15" w:rsidP="009A4E72">
      <w:pPr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6769D" w:rsidRPr="00A90071" w:rsidRDefault="00C6769D" w:rsidP="00C6769D">
      <w:pPr>
        <w:spacing w:line="276" w:lineRule="auto"/>
        <w:ind w:firstLine="720"/>
        <w:jc w:val="both"/>
        <w:rPr>
          <w:rFonts w:ascii="Calibri" w:hAnsi="Calibri"/>
        </w:rPr>
      </w:pPr>
      <w:r w:rsidRPr="00A90071">
        <w:rPr>
          <w:rFonts w:ascii="Calibri" w:hAnsi="Calibri"/>
        </w:rPr>
        <w:t xml:space="preserve">Την εβδομάδα, από </w:t>
      </w:r>
      <w:r>
        <w:rPr>
          <w:rFonts w:ascii="Calibri" w:hAnsi="Calibri"/>
          <w:b/>
        </w:rPr>
        <w:t>Δευτέρα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30-01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  <w:b/>
        </w:rPr>
        <w:t xml:space="preserve"> ως </w:t>
      </w:r>
      <w:r>
        <w:rPr>
          <w:rFonts w:ascii="Calibri" w:hAnsi="Calibri"/>
          <w:b/>
        </w:rPr>
        <w:t>Παρασκευή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03</w:t>
      </w:r>
      <w:r w:rsidRPr="00A900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02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C6769D" w:rsidRPr="00916D0A" w:rsidRDefault="00C6769D" w:rsidP="00C6769D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C6769D" w:rsidRPr="00916D0A" w:rsidRDefault="00C6769D" w:rsidP="00C6769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Κοινότητα Κω </w:t>
      </w:r>
    </w:p>
    <w:p w:rsidR="00C6769D" w:rsidRPr="00D66ABA" w:rsidRDefault="00C6769D" w:rsidP="00C6769D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mbria" w:hAnsi="Cambria"/>
          <w:b/>
        </w:rPr>
        <w:t>Ξυλουργικές εργασίες στο Ληξιαρχείο (ντουλάπια)</w:t>
      </w:r>
    </w:p>
    <w:p w:rsidR="00C6769D" w:rsidRPr="000006B8" w:rsidRDefault="00C6769D" w:rsidP="00C6769D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0006B8">
        <w:rPr>
          <w:rFonts w:ascii="Calibri" w:hAnsi="Calibri" w:cs="Calibri"/>
        </w:rPr>
        <w:t>Συντήρηση – επισκευή πεζοδρομίων</w:t>
      </w:r>
    </w:p>
    <w:p w:rsidR="00C6769D" w:rsidRPr="000006B8" w:rsidRDefault="00C6769D" w:rsidP="00C6769D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0006B8">
        <w:rPr>
          <w:rFonts w:ascii="Calibri" w:hAnsi="Calibri" w:cs="Calibri"/>
        </w:rPr>
        <w:t xml:space="preserve">Συλλογή </w:t>
      </w:r>
      <w:r>
        <w:rPr>
          <w:rFonts w:ascii="Calibri" w:hAnsi="Calibri" w:cs="Calibri"/>
        </w:rPr>
        <w:t xml:space="preserve">και αποκομιδή </w:t>
      </w:r>
      <w:r w:rsidRPr="000006B8">
        <w:rPr>
          <w:rFonts w:ascii="Calibri" w:hAnsi="Calibri" w:cs="Calibri"/>
        </w:rPr>
        <w:t xml:space="preserve">προϊόντων κλάδευσης </w:t>
      </w:r>
      <w:r>
        <w:rPr>
          <w:rFonts w:ascii="Calibri" w:hAnsi="Calibri" w:cs="Calibri"/>
        </w:rPr>
        <w:t xml:space="preserve">και μπάζων </w:t>
      </w:r>
    </w:p>
    <w:p w:rsidR="00C6769D" w:rsidRPr="000006B8" w:rsidRDefault="00C6769D" w:rsidP="00C6769D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</w:t>
      </w:r>
      <w:r w:rsidRPr="000006B8">
        <w:rPr>
          <w:rFonts w:ascii="Calibri" w:hAnsi="Calibri" w:cs="Calibri"/>
        </w:rPr>
        <w:t>πούλωση λάκκων με ψυχρή άσφαλτο</w:t>
      </w:r>
      <w:r>
        <w:rPr>
          <w:rFonts w:ascii="Calibri" w:hAnsi="Calibri" w:cs="Calibri"/>
        </w:rPr>
        <w:t>)</w:t>
      </w:r>
    </w:p>
    <w:p w:rsidR="00C6769D" w:rsidRPr="000006B8" w:rsidRDefault="00C6769D" w:rsidP="00C6769D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Αντικατάσταση φθαρμένων </w:t>
      </w:r>
      <w:r w:rsidRPr="000006B8">
        <w:rPr>
          <w:rFonts w:ascii="Calibri" w:hAnsi="Calibri" w:cs="Calibri"/>
        </w:rPr>
        <w:t xml:space="preserve"> πινακίδων οδικής σήμανσης</w:t>
      </w:r>
      <w:r w:rsidRPr="00021CC7">
        <w:rPr>
          <w:rFonts w:ascii="Cambria" w:hAnsi="Cambria"/>
          <w:b/>
        </w:rPr>
        <w:t xml:space="preserve"> </w:t>
      </w:r>
    </w:p>
    <w:p w:rsidR="00C6769D" w:rsidRPr="000006B8" w:rsidRDefault="00C6769D" w:rsidP="00C6769D">
      <w:pPr>
        <w:pStyle w:val="a7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0006B8">
        <w:rPr>
          <w:rFonts w:ascii="Calibri" w:hAnsi="Calibri" w:cs="Calibri"/>
        </w:rPr>
        <w:t>Αποκατάσταση βλαβών δικτύου οδικού φωτισμού.</w:t>
      </w:r>
      <w:r w:rsidRPr="00021CC7">
        <w:rPr>
          <w:rFonts w:ascii="Cambria" w:hAnsi="Cambria"/>
          <w:b/>
        </w:rPr>
        <w:t xml:space="preserve"> </w:t>
      </w:r>
    </w:p>
    <w:p w:rsidR="00C6769D" w:rsidRDefault="00C6769D" w:rsidP="00C6769D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6769D" w:rsidRPr="00916D0A" w:rsidRDefault="00C6769D" w:rsidP="00C6769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916D0A">
        <w:rPr>
          <w:rFonts w:ascii="Calibri" w:hAnsi="Calibri" w:cs="Calibri"/>
          <w:b/>
          <w:u w:val="single"/>
        </w:rPr>
        <w:t>Πυλίου</w:t>
      </w:r>
      <w:proofErr w:type="spellEnd"/>
      <w:r w:rsidRPr="00916D0A">
        <w:rPr>
          <w:rFonts w:ascii="Calibri" w:hAnsi="Calibri" w:cs="Calibri"/>
          <w:b/>
          <w:u w:val="single"/>
        </w:rPr>
        <w:t xml:space="preserve"> </w:t>
      </w:r>
    </w:p>
    <w:p w:rsidR="00C6769D" w:rsidRDefault="00C6769D" w:rsidP="00C6769D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Εργασίες εξομάλυνσης χώρου στάθμευσης στο Παλαιό </w:t>
      </w:r>
      <w:proofErr w:type="spellStart"/>
      <w:r>
        <w:rPr>
          <w:rFonts w:ascii="Calibri" w:hAnsi="Calibri" w:cs="Calibri"/>
        </w:rPr>
        <w:t>Πυλί</w:t>
      </w:r>
      <w:proofErr w:type="spellEnd"/>
      <w:r>
        <w:rPr>
          <w:rFonts w:ascii="Calibri" w:hAnsi="Calibri" w:cs="Calibri"/>
        </w:rPr>
        <w:t xml:space="preserve"> («Παναγία των </w:t>
      </w:r>
      <w:proofErr w:type="spellStart"/>
      <w:r>
        <w:rPr>
          <w:rFonts w:ascii="Calibri" w:hAnsi="Calibri" w:cs="Calibri"/>
        </w:rPr>
        <w:t>Καστριανών</w:t>
      </w:r>
      <w:proofErr w:type="spellEnd"/>
      <w:r>
        <w:rPr>
          <w:rFonts w:ascii="Calibri" w:hAnsi="Calibri" w:cs="Calibri"/>
        </w:rPr>
        <w:t xml:space="preserve">»/ Υπαπαντή) </w:t>
      </w:r>
    </w:p>
    <w:p w:rsidR="00C6769D" w:rsidRDefault="00C6769D" w:rsidP="00C6769D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Τοποθέτηση προσωρινού φωτισμού στην «Παναγία των </w:t>
      </w:r>
      <w:proofErr w:type="spellStart"/>
      <w:r>
        <w:rPr>
          <w:rFonts w:ascii="Calibri" w:hAnsi="Calibri" w:cs="Calibri"/>
        </w:rPr>
        <w:t>Καστριανών</w:t>
      </w:r>
      <w:proofErr w:type="spellEnd"/>
      <w:r>
        <w:rPr>
          <w:rFonts w:ascii="Calibri" w:hAnsi="Calibri" w:cs="Calibri"/>
        </w:rPr>
        <w:t>»</w:t>
      </w:r>
      <w:r w:rsidRPr="00DC15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 Παλαιό </w:t>
      </w:r>
      <w:proofErr w:type="spellStart"/>
      <w:r>
        <w:rPr>
          <w:rFonts w:ascii="Calibri" w:hAnsi="Calibri" w:cs="Calibri"/>
        </w:rPr>
        <w:t>Πυλί</w:t>
      </w:r>
      <w:proofErr w:type="spellEnd"/>
      <w:r>
        <w:rPr>
          <w:rFonts w:ascii="Calibri" w:hAnsi="Calibri" w:cs="Calibri"/>
        </w:rPr>
        <w:t xml:space="preserve"> </w:t>
      </w:r>
    </w:p>
    <w:p w:rsidR="00C6769D" w:rsidRDefault="00C6769D" w:rsidP="00C6769D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μονοπατιού προς την «Παναγία των </w:t>
      </w:r>
      <w:proofErr w:type="spellStart"/>
      <w:r>
        <w:rPr>
          <w:rFonts w:ascii="Calibri" w:hAnsi="Calibri" w:cs="Calibri"/>
        </w:rPr>
        <w:t>Καστριανών</w:t>
      </w:r>
      <w:proofErr w:type="spellEnd"/>
      <w:r>
        <w:rPr>
          <w:rFonts w:ascii="Calibri" w:hAnsi="Calibri" w:cs="Calibri"/>
        </w:rPr>
        <w:t>»</w:t>
      </w:r>
      <w:r w:rsidRPr="00DC15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 Παλαιό </w:t>
      </w:r>
      <w:proofErr w:type="spellStart"/>
      <w:r>
        <w:rPr>
          <w:rFonts w:ascii="Calibri" w:hAnsi="Calibri" w:cs="Calibri"/>
        </w:rPr>
        <w:t>Πυλί</w:t>
      </w:r>
      <w:proofErr w:type="spellEnd"/>
      <w:r>
        <w:rPr>
          <w:rFonts w:ascii="Calibri" w:hAnsi="Calibri" w:cs="Calibri"/>
        </w:rPr>
        <w:t xml:space="preserve"> </w:t>
      </w:r>
    </w:p>
    <w:p w:rsidR="00C6769D" w:rsidRDefault="00C6769D" w:rsidP="00C6769D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Ελαιοχρωματισμοί στον χώρο στάθμευσης Αγ. Νικολάου</w:t>
      </w:r>
    </w:p>
    <w:p w:rsidR="00C6769D" w:rsidRDefault="00C6769D" w:rsidP="00C6769D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λίμνης </w:t>
      </w:r>
      <w:proofErr w:type="spellStart"/>
      <w:r>
        <w:rPr>
          <w:rFonts w:ascii="Calibri" w:hAnsi="Calibri" w:cs="Calibri"/>
        </w:rPr>
        <w:t>Πυλίου</w:t>
      </w:r>
      <w:proofErr w:type="spellEnd"/>
    </w:p>
    <w:p w:rsidR="00C6769D" w:rsidRDefault="00C6769D" w:rsidP="00C6769D">
      <w:pPr>
        <w:spacing w:line="276" w:lineRule="auto"/>
        <w:jc w:val="both"/>
        <w:rPr>
          <w:rFonts w:ascii="Calibri" w:hAnsi="Calibri" w:cs="Calibri"/>
        </w:rPr>
      </w:pPr>
    </w:p>
    <w:p w:rsidR="00C6769D" w:rsidRPr="00916D0A" w:rsidRDefault="00C6769D" w:rsidP="00C6769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916D0A">
        <w:rPr>
          <w:rFonts w:ascii="Calibri" w:hAnsi="Calibri" w:cs="Calibri"/>
          <w:b/>
          <w:u w:val="single"/>
        </w:rPr>
        <w:t>Ασφενδιού</w:t>
      </w:r>
      <w:proofErr w:type="spellEnd"/>
      <w:r w:rsidRPr="00916D0A">
        <w:rPr>
          <w:rFonts w:ascii="Calibri" w:hAnsi="Calibri" w:cs="Calibri"/>
          <w:b/>
          <w:u w:val="single"/>
        </w:rPr>
        <w:t xml:space="preserve">  </w:t>
      </w:r>
    </w:p>
    <w:p w:rsidR="00C6769D" w:rsidRDefault="00C6769D" w:rsidP="00C6769D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δικτύου δημοτικού φωτισμού (αντικατάσταση λαμπτήρων)</w:t>
      </w:r>
    </w:p>
    <w:p w:rsidR="00C6769D" w:rsidRDefault="00C6769D" w:rsidP="00C6769D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Αποκατάσταση φθορών πεζοδρομίων </w:t>
      </w:r>
    </w:p>
    <w:p w:rsidR="00C6769D" w:rsidRDefault="00C6769D" w:rsidP="00C6769D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Κλαδεύσεις ευκαλύπτων στο </w:t>
      </w:r>
      <w:proofErr w:type="spellStart"/>
      <w:r>
        <w:rPr>
          <w:rFonts w:ascii="Calibri" w:hAnsi="Calibri" w:cs="Calibri"/>
        </w:rPr>
        <w:t>Ζηπάρι</w:t>
      </w:r>
      <w:proofErr w:type="spellEnd"/>
      <w:r>
        <w:rPr>
          <w:rFonts w:ascii="Calibri" w:hAnsi="Calibri" w:cs="Calibri"/>
        </w:rPr>
        <w:t xml:space="preserve"> </w:t>
      </w:r>
    </w:p>
    <w:p w:rsidR="00C6769D" w:rsidRDefault="00C6769D" w:rsidP="00C6769D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Αποκομιδή ογκωδών αντικειμένων </w:t>
      </w:r>
    </w:p>
    <w:p w:rsidR="00C6769D" w:rsidRPr="00F34DED" w:rsidRDefault="00C6769D" w:rsidP="00C6769D">
      <w:pPr>
        <w:jc w:val="both"/>
        <w:rPr>
          <w:sz w:val="36"/>
          <w:szCs w:val="36"/>
        </w:rPr>
      </w:pPr>
      <w:r>
        <w:t xml:space="preserve">                                                                                          </w:t>
      </w:r>
    </w:p>
    <w:p w:rsidR="00C6769D" w:rsidRPr="00916D0A" w:rsidRDefault="00C6769D" w:rsidP="00C6769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 Δημοτική Κοινότητα </w:t>
      </w:r>
      <w:proofErr w:type="spellStart"/>
      <w:r w:rsidRPr="00916D0A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C6769D" w:rsidRPr="00D66ABA" w:rsidRDefault="00C6769D" w:rsidP="00C6769D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D66ABA">
        <w:rPr>
          <w:rFonts w:ascii="Calibri" w:hAnsi="Calibri" w:cs="Calibri"/>
        </w:rPr>
        <w:t xml:space="preserve">Κλάδευση επικίνδυνων δένδρων στην </w:t>
      </w:r>
      <w:proofErr w:type="spellStart"/>
      <w:r w:rsidRPr="00D66ABA">
        <w:rPr>
          <w:rFonts w:ascii="Calibri" w:hAnsi="Calibri" w:cs="Calibri"/>
        </w:rPr>
        <w:t>Αντιμάχεια</w:t>
      </w:r>
      <w:proofErr w:type="spellEnd"/>
      <w:r w:rsidRPr="00D66ABA">
        <w:rPr>
          <w:rFonts w:ascii="Calibri" w:hAnsi="Calibri" w:cs="Calibri"/>
        </w:rPr>
        <w:t xml:space="preserve"> </w:t>
      </w:r>
    </w:p>
    <w:p w:rsidR="00C6769D" w:rsidRPr="00D66ABA" w:rsidRDefault="00C6769D" w:rsidP="00C6769D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D66ABA">
        <w:rPr>
          <w:rFonts w:ascii="Calibri" w:hAnsi="Calibri"/>
        </w:rPr>
        <w:t xml:space="preserve">Αποψίλωση-καθαρισμός στο Μνημείο </w:t>
      </w:r>
      <w:r>
        <w:rPr>
          <w:rFonts w:ascii="Calibri" w:hAnsi="Calibri"/>
        </w:rPr>
        <w:t>«</w:t>
      </w:r>
      <w:proofErr w:type="spellStart"/>
      <w:r>
        <w:rPr>
          <w:rFonts w:ascii="Calibri" w:hAnsi="Calibri"/>
        </w:rPr>
        <w:t>Ηρώον</w:t>
      </w:r>
      <w:proofErr w:type="spellEnd"/>
      <w:r>
        <w:rPr>
          <w:rFonts w:ascii="Calibri" w:hAnsi="Calibri"/>
        </w:rPr>
        <w:t>»</w:t>
      </w:r>
    </w:p>
    <w:p w:rsidR="00C6769D" w:rsidRPr="00D66ABA" w:rsidRDefault="00C6769D" w:rsidP="00C6769D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D66ABA">
        <w:rPr>
          <w:rFonts w:ascii="Calibri" w:hAnsi="Calibri"/>
        </w:rPr>
        <w:t>Επισκευή λαμπτήρων</w:t>
      </w:r>
      <w:r>
        <w:rPr>
          <w:rFonts w:ascii="Calibri" w:hAnsi="Calibri"/>
        </w:rPr>
        <w:t xml:space="preserve"> παιδική χαράς</w:t>
      </w:r>
    </w:p>
    <w:p w:rsidR="00C6769D" w:rsidRPr="00D66ABA" w:rsidRDefault="00C6769D" w:rsidP="00C6769D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66ABA">
        <w:rPr>
          <w:rFonts w:ascii="Calibri" w:hAnsi="Calibri" w:cs="Calibri"/>
        </w:rPr>
        <w:t xml:space="preserve">Συλλογή και μεταφορά ογκωδών αντικειμένων </w:t>
      </w:r>
    </w:p>
    <w:p w:rsidR="00C6769D" w:rsidRPr="00916D0A" w:rsidRDefault="00C6769D" w:rsidP="00C6769D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C6769D" w:rsidRPr="00916D0A" w:rsidRDefault="00C6769D" w:rsidP="00C6769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916D0A">
        <w:rPr>
          <w:rFonts w:ascii="Calibri" w:hAnsi="Calibri" w:cs="Calibri"/>
          <w:b/>
          <w:u w:val="single"/>
        </w:rPr>
        <w:t>Καρδάμαινας</w:t>
      </w:r>
      <w:proofErr w:type="spellEnd"/>
      <w:r w:rsidRPr="00916D0A">
        <w:rPr>
          <w:rFonts w:ascii="Calibri" w:hAnsi="Calibri" w:cs="Calibri"/>
          <w:b/>
          <w:u w:val="single"/>
        </w:rPr>
        <w:t xml:space="preserve"> </w:t>
      </w:r>
    </w:p>
    <w:p w:rsidR="00C6769D" w:rsidRDefault="00C6769D" w:rsidP="00C6769D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δικτύου δημοτικού φωτισμού στην περιοχή «</w:t>
      </w:r>
      <w:proofErr w:type="spellStart"/>
      <w:r>
        <w:rPr>
          <w:rFonts w:ascii="Calibri" w:hAnsi="Calibri" w:cs="Calibri"/>
        </w:rPr>
        <w:t>Τσουκαλαριά</w:t>
      </w:r>
      <w:proofErr w:type="spellEnd"/>
      <w:r>
        <w:rPr>
          <w:rFonts w:ascii="Calibri" w:hAnsi="Calibri" w:cs="Calibri"/>
        </w:rPr>
        <w:t>»</w:t>
      </w:r>
    </w:p>
    <w:p w:rsidR="00C6769D" w:rsidRPr="00DF3D96" w:rsidRDefault="00C6769D" w:rsidP="00C6769D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</w:rPr>
        <w:t>Κλαδεύσεις και καθαρισμοί δρόμων  στην  περιοχή «</w:t>
      </w:r>
      <w:proofErr w:type="spellStart"/>
      <w:r>
        <w:rPr>
          <w:rFonts w:ascii="Calibri" w:hAnsi="Calibri" w:cs="Calibri"/>
        </w:rPr>
        <w:t>Κεπέχης</w:t>
      </w:r>
      <w:proofErr w:type="spellEnd"/>
      <w:r w:rsidRPr="00916D0A">
        <w:rPr>
          <w:rFonts w:ascii="Calibri" w:hAnsi="Calibri" w:cs="Calibri"/>
        </w:rPr>
        <w:t>»</w:t>
      </w:r>
    </w:p>
    <w:p w:rsidR="00C6769D" w:rsidRPr="00112E11" w:rsidRDefault="00C6769D" w:rsidP="00C6769D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Επισκευή – συντήρηση πεζοδρομίων (από κεντρική πλατεία του χωριού προς την περιοχή «</w:t>
      </w:r>
      <w:proofErr w:type="spellStart"/>
      <w:r>
        <w:rPr>
          <w:rFonts w:ascii="Calibri" w:hAnsi="Calibri" w:cs="Calibri"/>
        </w:rPr>
        <w:t>Τολάπι</w:t>
      </w:r>
      <w:proofErr w:type="spellEnd"/>
      <w:r>
        <w:rPr>
          <w:rFonts w:ascii="Calibri" w:hAnsi="Calibri" w:cs="Calibri"/>
        </w:rPr>
        <w:t>» και προς τις εργατικές κατοικίες)</w:t>
      </w:r>
      <w:r w:rsidRPr="00916D0A">
        <w:rPr>
          <w:rFonts w:ascii="Calibri" w:hAnsi="Calibri" w:cs="Calibri"/>
        </w:rPr>
        <w:t xml:space="preserve"> </w:t>
      </w:r>
    </w:p>
    <w:p w:rsidR="00C6769D" w:rsidRPr="00916D0A" w:rsidRDefault="00C6769D" w:rsidP="00C6769D">
      <w:pPr>
        <w:spacing w:line="276" w:lineRule="auto"/>
        <w:ind w:left="720"/>
        <w:jc w:val="both"/>
        <w:rPr>
          <w:rFonts w:ascii="Calibri" w:hAnsi="Calibri" w:cs="Calibri"/>
          <w:b/>
          <w:u w:val="single"/>
        </w:rPr>
      </w:pPr>
    </w:p>
    <w:p w:rsidR="00C6769D" w:rsidRPr="004375FD" w:rsidRDefault="00C6769D" w:rsidP="00C6769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>Δημοτική Κοινότητα Κεφάλου</w:t>
      </w:r>
    </w:p>
    <w:p w:rsidR="00C6769D" w:rsidRPr="004375FD" w:rsidRDefault="00C6769D" w:rsidP="00C6769D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Χρωματισμός περίφραξης Νηπιαγωγείου Κεφάλου</w:t>
      </w:r>
      <w:r w:rsidRPr="004375FD">
        <w:rPr>
          <w:rFonts w:ascii="Calibri" w:hAnsi="Calibri" w:cs="Calibri"/>
          <w:szCs w:val="20"/>
        </w:rPr>
        <w:t>.</w:t>
      </w:r>
    </w:p>
    <w:p w:rsidR="00C6769D" w:rsidRDefault="00C6769D" w:rsidP="00C6769D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Calibri" w:hAnsi="Calibri" w:cs="Calibri"/>
          <w:szCs w:val="20"/>
        </w:rPr>
      </w:pPr>
      <w:r w:rsidRPr="004375FD">
        <w:rPr>
          <w:rFonts w:ascii="Calibri" w:hAnsi="Calibri" w:cs="Calibri"/>
          <w:szCs w:val="20"/>
        </w:rPr>
        <w:t xml:space="preserve">Κλαδέματα  στην περιοχή  ΚΑΜΠΟΣ. </w:t>
      </w:r>
    </w:p>
    <w:p w:rsidR="008B609F" w:rsidRDefault="00C6769D" w:rsidP="00C6769D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Calibri" w:hAnsi="Calibri" w:cs="Calibri"/>
          <w:szCs w:val="20"/>
        </w:rPr>
      </w:pPr>
      <w:r w:rsidRPr="00C6769D">
        <w:rPr>
          <w:rFonts w:ascii="Calibri" w:hAnsi="Calibri" w:cs="Calibri"/>
          <w:szCs w:val="20"/>
        </w:rPr>
        <w:t>Κατασκευή δικτύου περιοχής ΛΙΜΙΩΝΑ (συνεργασία με Δ.Ε.Υ.Α.ΚΩ).</w:t>
      </w:r>
    </w:p>
    <w:p w:rsidR="00C6769D" w:rsidRDefault="00C6769D" w:rsidP="00C6769D">
      <w:pPr>
        <w:spacing w:line="276" w:lineRule="auto"/>
        <w:ind w:left="357"/>
        <w:jc w:val="both"/>
        <w:rPr>
          <w:rFonts w:ascii="Calibri" w:hAnsi="Calibri" w:cs="Calibri"/>
          <w:szCs w:val="20"/>
        </w:rPr>
      </w:pPr>
    </w:p>
    <w:p w:rsidR="00C6769D" w:rsidRDefault="00C6769D" w:rsidP="00C6769D">
      <w:pPr>
        <w:spacing w:line="276" w:lineRule="auto"/>
        <w:ind w:left="357"/>
        <w:jc w:val="both"/>
        <w:rPr>
          <w:rFonts w:ascii="Calibri" w:hAnsi="Calibri"/>
          <w:b/>
        </w:rPr>
      </w:pPr>
    </w:p>
    <w:p w:rsidR="00C6769D" w:rsidRPr="00C6769D" w:rsidRDefault="00C6769D" w:rsidP="00C6769D">
      <w:pPr>
        <w:spacing w:line="276" w:lineRule="auto"/>
        <w:ind w:left="357"/>
        <w:jc w:val="center"/>
        <w:rPr>
          <w:rFonts w:ascii="Calibri" w:hAnsi="Calibri" w:cs="Calibri"/>
          <w:szCs w:val="20"/>
        </w:rPr>
      </w:pPr>
      <w:r w:rsidRPr="0073152B">
        <w:rPr>
          <w:rFonts w:ascii="Calibri" w:hAnsi="Calibri"/>
          <w:b/>
        </w:rPr>
        <w:t>ΕΡΓΑΣΙΕΣ ΤΜΗΜΑΤΟΣ ΠΡΑΣΙΝΟΥ</w:t>
      </w:r>
    </w:p>
    <w:p w:rsidR="008B609F" w:rsidRDefault="008B609F" w:rsidP="00C6769D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>ΚΛΑΔΕΥΣΗ ΟΔΟΥ ΜΠΟΥΜΠΟΥΛΙΝΑΣ ΑΠΟ ΙΕΡΟΥ ΛΟΧΟΥ ΕΩΣ ΔΕΛΦΙΝΙΑ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 xml:space="preserve">ΚΛΑΔΕΥΣΗ  ΟΔΟΥ ΨΑΡΡΩΝ ΑΠΟ ΜΑΝΔΗΛΑΡΑ ΕΩΣ ΚΑΝΑΡΗ 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>ΚΛΑΔΕΥΣΗ ΜΕ ΑΝΥΨΩΤΙΚΟ ΤΕΡΜΑ ΟΔΟΥ ΝΑΥΑΡΙΝΟΥ &amp; ΜΑΝΔΗΛΑΡΑ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 xml:space="preserve">ΡΑΝΤΙΣΜΑ ΛΕΩΦ. ΦΟΙΝΙΚΩΝ 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>ΚΛΑΔΕΥΣΗ  ΟΔΟΥ ΣΠΥΡΟΥ ΟΙΚΟΝΟΜΟΥ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 xml:space="preserve">ΚΛΑΔΕΥΣΗ ΟΔΟΥ ΧΑΤΖΗΒΑΣΙΛΕΙΟΥ   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>ΚΛΑΔΕΥΣΗ ΟΔΟΥ ΧΑΡΜΥΛΟΥ ΑΠΟ ΜΑΚΡΥΓΙΑΝΝΗ ΕΩΣ ΠΑΠΑΝΑΣΤΑΣΙΟΥ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 xml:space="preserve">ΚΛΑΔΕΥΣΗ ΟΔΟΥ ΜΑΚΡΥΓΙΑΝΝΗ ΑΠΟ ΠΛΑΣΤΗΡΑ (ΑΡΙΣΤΕΡΟ ΠΕΖΟΔΡΟΜΙΟ ΠΛΕΥΡΑ ΚΑΛΥΜΙΑΝΑΡΗ) ΕΩΣ ΠΑΠΑΘΕΟΦΑΝΟΥΣ 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>ΚΛΑΔΕΥΣΗ ΜΑΚΡΥΓΙΑΝΝΗ ΑΠΟ ΑΡΙΣΤΩΝΟΣ ΕΩΣ ΗΡΩΝΔΑ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 w:hanging="502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 xml:space="preserve">ΚΛΑΔΕΥΣΗ ΟΔΟΥ ΜΑΚΡΥΓΙΑΝΝΗ ΑΠΟ ΗΡΩΝΔΑ ΕΩΣ ΜΗΤΡ. ΝΑΘΑΝΑΗΛ </w:t>
      </w:r>
    </w:p>
    <w:p w:rsidR="00C6769D" w:rsidRDefault="00C6769D" w:rsidP="00C6769D">
      <w:pPr>
        <w:numPr>
          <w:ilvl w:val="0"/>
          <w:numId w:val="9"/>
        </w:numPr>
        <w:spacing w:after="200" w:line="276" w:lineRule="auto"/>
        <w:ind w:left="1211" w:hanging="502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>ΚΛΑΔΕΥΣΗ ΟΔΟΥ ΜΑΚΡΥΓΙΑΝΝΗ ΑΠΟ ΜΗΤΡ.</w:t>
      </w:r>
      <w:r>
        <w:rPr>
          <w:rFonts w:ascii="Calibri" w:eastAsia="Calibri" w:hAnsi="Calibri"/>
          <w:lang w:eastAsia="en-US"/>
        </w:rPr>
        <w:t xml:space="preserve"> ΝΑΘΑΝΑΗΛ ΕΩΣ ΑΡΙΣΤΩΝΟΣ</w:t>
      </w:r>
    </w:p>
    <w:p w:rsidR="00C6769D" w:rsidRPr="00C6769D" w:rsidRDefault="00C6769D" w:rsidP="00C6769D">
      <w:pPr>
        <w:numPr>
          <w:ilvl w:val="0"/>
          <w:numId w:val="9"/>
        </w:numPr>
        <w:spacing w:after="200" w:line="276" w:lineRule="auto"/>
        <w:ind w:left="1211" w:hanging="502"/>
        <w:contextualSpacing/>
        <w:jc w:val="both"/>
        <w:rPr>
          <w:rFonts w:ascii="Calibri" w:eastAsia="Calibri" w:hAnsi="Calibri"/>
          <w:lang w:eastAsia="en-US"/>
        </w:rPr>
      </w:pPr>
      <w:r w:rsidRPr="00C6769D">
        <w:rPr>
          <w:rFonts w:ascii="Calibri" w:eastAsia="Calibri" w:hAnsi="Calibri"/>
          <w:lang w:eastAsia="en-US"/>
        </w:rPr>
        <w:t>ΚΛΑΔΕΥΣΗ ΤΜΗΜΑΤΟΣ ΠΑΡΚΟΥ «ΚΑΖΕΡΜΑΣ»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6769D" w:rsidRPr="00E1796B" w:rsidRDefault="00C6769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D7" w:rsidRDefault="004177D7" w:rsidP="0034192E">
      <w:r>
        <w:separator/>
      </w:r>
    </w:p>
  </w:endnote>
  <w:endnote w:type="continuationSeparator" w:id="0">
    <w:p w:rsidR="004177D7" w:rsidRDefault="004177D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F1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D7" w:rsidRDefault="004177D7" w:rsidP="0034192E">
      <w:r>
        <w:separator/>
      </w:r>
    </w:p>
  </w:footnote>
  <w:footnote w:type="continuationSeparator" w:id="0">
    <w:p w:rsidR="004177D7" w:rsidRDefault="004177D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BBC2720"/>
    <w:multiLevelType w:val="hybridMultilevel"/>
    <w:tmpl w:val="61100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6"/>
  </w:num>
  <w:num w:numId="10">
    <w:abstractNumId w:val="11"/>
  </w:num>
  <w:num w:numId="11">
    <w:abstractNumId w:val="21"/>
  </w:num>
  <w:num w:numId="12">
    <w:abstractNumId w:val="20"/>
  </w:num>
  <w:num w:numId="13">
    <w:abstractNumId w:val="5"/>
  </w:num>
  <w:num w:numId="14">
    <w:abstractNumId w:val="15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0B4C"/>
    <w:rsid w:val="000551FB"/>
    <w:rsid w:val="000A3A64"/>
    <w:rsid w:val="000A5F15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177D7"/>
    <w:rsid w:val="00430624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6769D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B6BC16-ED64-40C7-A798-4368BF11FCDA}"/>
</file>

<file path=customXml/itemProps2.xml><?xml version="1.0" encoding="utf-8"?>
<ds:datastoreItem xmlns:ds="http://schemas.openxmlformats.org/officeDocument/2006/customXml" ds:itemID="{59197299-D84B-46B5-8A09-D263B93EB0D0}"/>
</file>

<file path=customXml/itemProps3.xml><?xml version="1.0" encoding="utf-8"?>
<ds:datastoreItem xmlns:ds="http://schemas.openxmlformats.org/officeDocument/2006/customXml" ds:itemID="{A25A57B1-8F92-4601-96B3-9D24D4683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2017-01-30T08:52:00Z</dcterms:created>
  <dcterms:modified xsi:type="dcterms:W3CDTF">2017-01-30T08:52:00Z</dcterms:modified>
</cp:coreProperties>
</file>